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15BF7">
      <w:pPr>
        <w:widowControl w:val="0"/>
        <w:adjustRightInd w:val="0"/>
        <w:snapToGrid w:val="0"/>
        <w:spacing w:after="0" w:line="620" w:lineRule="exact"/>
        <w:jc w:val="center"/>
        <w:rPr>
          <w:rFonts w:hint="eastAsia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  <w:t>昆明城市污水处理运营有限责任公司</w:t>
      </w:r>
    </w:p>
    <w:p w14:paraId="677F9E80">
      <w:pPr>
        <w:widowControl w:val="0"/>
        <w:adjustRightInd w:val="0"/>
        <w:snapToGrid w:val="0"/>
        <w:spacing w:after="0" w:line="620" w:lineRule="exact"/>
        <w:jc w:val="center"/>
        <w:rPr>
          <w:rFonts w:hint="eastAsia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  <w:t>6</w:t>
      </w:r>
      <w:r>
        <w:rPr>
          <w:rFonts w:hint="eastAsia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  <w:t>防雷装置安全整改项目</w:t>
      </w:r>
      <w:r>
        <w:rPr>
          <w:rFonts w:hint="eastAsia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/>
        </w:rPr>
        <w:t>流标公示</w:t>
      </w:r>
    </w:p>
    <w:p w14:paraId="01A77C78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</w:p>
    <w:p w14:paraId="21CC0880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一、内容</w:t>
      </w:r>
    </w:p>
    <w:p w14:paraId="7486C96E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  <w:t>由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昆明城市污水处理运营有限责任公司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安全与环境保护管理部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负责的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single"/>
          <w:lang w:val="zh-CN"/>
        </w:rPr>
        <w:t>昆明城市污水处理运营有限责任公司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single"/>
          <w:lang w:val="en-US" w:eastAsia="zh-CN"/>
        </w:rPr>
        <w:t>2026年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u w:val="single"/>
          <w:lang w:val="en-US" w:eastAsia="zh-CN"/>
        </w:rPr>
        <w:t>防雷装置安全整改项目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截止至2026年10月8日，无投标人参与报名，本项目作流标处理。</w:t>
      </w:r>
    </w:p>
    <w:p w14:paraId="4A622A2B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二、联系方式</w:t>
      </w:r>
      <w:bookmarkStart w:id="0" w:name="_GoBack"/>
      <w:bookmarkEnd w:id="0"/>
    </w:p>
    <w:p w14:paraId="4D54016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  <w:t>采购人：昆明城市污水处理运营有限责任公司</w:t>
      </w:r>
    </w:p>
    <w:p w14:paraId="32C6ECA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  <w:t>地址：昆明市官渡区官南大道2288号第二水质净化厂</w:t>
      </w:r>
    </w:p>
    <w:p w14:paraId="32780F7D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  <w:t>联系人：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吕娅萍</w:t>
      </w:r>
    </w:p>
    <w:p w14:paraId="27B4D55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zh-CN"/>
        </w:rPr>
        <w:t>联系电话：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13529230482</w:t>
      </w:r>
    </w:p>
    <w:p w14:paraId="7609BBAD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</w:p>
    <w:p w14:paraId="08E1B60E">
      <w:pPr>
        <w:pStyle w:val="2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0208B6B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</w:p>
    <w:p w14:paraId="63A4C659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昆明城市污水处理运营有限责任公司</w:t>
      </w:r>
    </w:p>
    <w:p w14:paraId="64FE7181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center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 xml:space="preserve">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 xml:space="preserve">       2026年10月9日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5M2U2YzcwZjk4N2ZmNjRjZjY5NjQ5MjY5YWUxYjEifQ=="/>
  </w:docVars>
  <w:rsids>
    <w:rsidRoot w:val="00D31D50"/>
    <w:rsid w:val="000F511E"/>
    <w:rsid w:val="001169E0"/>
    <w:rsid w:val="002F2D1F"/>
    <w:rsid w:val="00320BB5"/>
    <w:rsid w:val="003224ED"/>
    <w:rsid w:val="00323B43"/>
    <w:rsid w:val="003B7410"/>
    <w:rsid w:val="003D37D8"/>
    <w:rsid w:val="00426133"/>
    <w:rsid w:val="004358AB"/>
    <w:rsid w:val="00696C2D"/>
    <w:rsid w:val="006E278A"/>
    <w:rsid w:val="0085615E"/>
    <w:rsid w:val="008B7726"/>
    <w:rsid w:val="009F1DC7"/>
    <w:rsid w:val="00A120E3"/>
    <w:rsid w:val="00A27194"/>
    <w:rsid w:val="00A47981"/>
    <w:rsid w:val="00B64DCD"/>
    <w:rsid w:val="00C53F6C"/>
    <w:rsid w:val="00D31D50"/>
    <w:rsid w:val="00D92C6F"/>
    <w:rsid w:val="00F440D6"/>
    <w:rsid w:val="0176597C"/>
    <w:rsid w:val="01B13C7B"/>
    <w:rsid w:val="024F1AA1"/>
    <w:rsid w:val="025320B7"/>
    <w:rsid w:val="074D3623"/>
    <w:rsid w:val="074E5043"/>
    <w:rsid w:val="07C262A2"/>
    <w:rsid w:val="08202AE5"/>
    <w:rsid w:val="095F763D"/>
    <w:rsid w:val="09926EBF"/>
    <w:rsid w:val="09FC4627"/>
    <w:rsid w:val="0A2158E1"/>
    <w:rsid w:val="0A391C3C"/>
    <w:rsid w:val="0B7E74F7"/>
    <w:rsid w:val="0D1B3400"/>
    <w:rsid w:val="0F986DD1"/>
    <w:rsid w:val="103C4FD1"/>
    <w:rsid w:val="10937656"/>
    <w:rsid w:val="110A0E7A"/>
    <w:rsid w:val="11883340"/>
    <w:rsid w:val="118C1579"/>
    <w:rsid w:val="129F3474"/>
    <w:rsid w:val="1715252F"/>
    <w:rsid w:val="173E6AE4"/>
    <w:rsid w:val="17A9470B"/>
    <w:rsid w:val="17E77309"/>
    <w:rsid w:val="19443D8F"/>
    <w:rsid w:val="199376FD"/>
    <w:rsid w:val="19F910B3"/>
    <w:rsid w:val="1AA7164A"/>
    <w:rsid w:val="1B430B6D"/>
    <w:rsid w:val="1B8D003A"/>
    <w:rsid w:val="1BCB2652"/>
    <w:rsid w:val="1C024584"/>
    <w:rsid w:val="1C5B5A42"/>
    <w:rsid w:val="1EFD46DA"/>
    <w:rsid w:val="22D93B65"/>
    <w:rsid w:val="235E364C"/>
    <w:rsid w:val="2472601F"/>
    <w:rsid w:val="248024EA"/>
    <w:rsid w:val="26325274"/>
    <w:rsid w:val="283755B5"/>
    <w:rsid w:val="2ACB4712"/>
    <w:rsid w:val="2BC7090F"/>
    <w:rsid w:val="2BD575BF"/>
    <w:rsid w:val="2F2E6FE6"/>
    <w:rsid w:val="340A1DD0"/>
    <w:rsid w:val="353109A1"/>
    <w:rsid w:val="356674DA"/>
    <w:rsid w:val="36511F38"/>
    <w:rsid w:val="370D4411"/>
    <w:rsid w:val="39273424"/>
    <w:rsid w:val="3A2931D7"/>
    <w:rsid w:val="3AF2795A"/>
    <w:rsid w:val="3B9C1EA7"/>
    <w:rsid w:val="3E125D39"/>
    <w:rsid w:val="3EE52A03"/>
    <w:rsid w:val="3EEE4348"/>
    <w:rsid w:val="3F70580A"/>
    <w:rsid w:val="3F805763"/>
    <w:rsid w:val="40267F92"/>
    <w:rsid w:val="41582771"/>
    <w:rsid w:val="4202289D"/>
    <w:rsid w:val="43515CE6"/>
    <w:rsid w:val="44E44D17"/>
    <w:rsid w:val="4516031F"/>
    <w:rsid w:val="45315C88"/>
    <w:rsid w:val="4618087F"/>
    <w:rsid w:val="46C51761"/>
    <w:rsid w:val="470041B9"/>
    <w:rsid w:val="47AD6981"/>
    <w:rsid w:val="47E50732"/>
    <w:rsid w:val="486F4F02"/>
    <w:rsid w:val="4A2C5CD9"/>
    <w:rsid w:val="4A6107E8"/>
    <w:rsid w:val="4B43092E"/>
    <w:rsid w:val="4BE066CA"/>
    <w:rsid w:val="4BEF1B80"/>
    <w:rsid w:val="4C6B24D1"/>
    <w:rsid w:val="4D302F75"/>
    <w:rsid w:val="4ECD5070"/>
    <w:rsid w:val="5060304C"/>
    <w:rsid w:val="58B959EF"/>
    <w:rsid w:val="592A2449"/>
    <w:rsid w:val="5980432F"/>
    <w:rsid w:val="5AA54055"/>
    <w:rsid w:val="5ABB2380"/>
    <w:rsid w:val="5D4D5F01"/>
    <w:rsid w:val="5F0B6879"/>
    <w:rsid w:val="605E58D0"/>
    <w:rsid w:val="60E7015E"/>
    <w:rsid w:val="62173786"/>
    <w:rsid w:val="637E3BD8"/>
    <w:rsid w:val="64DE67DD"/>
    <w:rsid w:val="65503FEE"/>
    <w:rsid w:val="67841848"/>
    <w:rsid w:val="69087396"/>
    <w:rsid w:val="692B3817"/>
    <w:rsid w:val="6AC77447"/>
    <w:rsid w:val="6E264DF4"/>
    <w:rsid w:val="6ED547AD"/>
    <w:rsid w:val="720D1E89"/>
    <w:rsid w:val="729527A5"/>
    <w:rsid w:val="72C2329A"/>
    <w:rsid w:val="755B4246"/>
    <w:rsid w:val="76E306E8"/>
    <w:rsid w:val="787B0173"/>
    <w:rsid w:val="78B11DE7"/>
    <w:rsid w:val="7B1E2D8A"/>
    <w:rsid w:val="7C480CB4"/>
    <w:rsid w:val="7DDD0E66"/>
    <w:rsid w:val="7DF9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autoSpaceDE w:val="0"/>
      <w:autoSpaceDN w:val="0"/>
      <w:outlineLvl w:val="0"/>
    </w:pPr>
    <w:rPr>
      <w:rFonts w:ascii="仿宋_GB2312" w:eastAsia="仿宋_GB2312"/>
      <w:b/>
      <w:bCs/>
      <w:color w:val="000000"/>
      <w:sz w:val="28"/>
      <w:szCs w:val="20"/>
    </w:rPr>
  </w:style>
  <w:style w:type="character" w:default="1" w:styleId="9">
    <w:name w:val="Default Paragraph Font"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60" w:line="360" w:lineRule="atLeast"/>
      <w:ind w:left="72" w:leftChars="30" w:right="30" w:rightChars="3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styleId="4">
    <w:name w:val="Normal Indent"/>
    <w:basedOn w:val="1"/>
    <w:qFormat/>
    <w:uiPriority w:val="99"/>
    <w:pPr>
      <w:spacing w:line="360" w:lineRule="atLeast"/>
      <w:ind w:firstLine="482"/>
      <w:textAlignment w:val="baseline"/>
    </w:pPr>
    <w:rPr>
      <w:rFonts w:ascii="Times New Roman" w:hAnsi="Times New Roman"/>
      <w:sz w:val="24"/>
      <w:szCs w:val="20"/>
    </w:rPr>
  </w:style>
  <w:style w:type="paragraph" w:styleId="5">
    <w:name w:val="Document Map"/>
    <w:basedOn w:val="1"/>
    <w:link w:val="14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10">
    <w:name w:val="Hyperlink"/>
    <w:qFormat/>
    <w:uiPriority w:val="99"/>
    <w:rPr>
      <w:rFonts w:cs="Times New Roman"/>
      <w:color w:val="0000FF"/>
      <w:u w:val="single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2">
    <w:name w:val="页眉 字符"/>
    <w:basedOn w:val="9"/>
    <w:link w:val="7"/>
    <w:qFormat/>
    <w:uiPriority w:val="99"/>
    <w:rPr>
      <w:rFonts w:ascii="Tahoma" w:hAnsi="Tahoma"/>
      <w:sz w:val="18"/>
      <w:szCs w:val="18"/>
    </w:rPr>
  </w:style>
  <w:style w:type="character" w:customStyle="1" w:styleId="13">
    <w:name w:val="页脚 字符"/>
    <w:basedOn w:val="9"/>
    <w:link w:val="6"/>
    <w:qFormat/>
    <w:uiPriority w:val="99"/>
    <w:rPr>
      <w:rFonts w:ascii="Tahoma" w:hAnsi="Tahoma"/>
      <w:sz w:val="18"/>
      <w:szCs w:val="18"/>
    </w:rPr>
  </w:style>
  <w:style w:type="character" w:customStyle="1" w:styleId="14">
    <w:name w:val="文档结构图 字符"/>
    <w:basedOn w:val="9"/>
    <w:link w:val="5"/>
    <w:semiHidden/>
    <w:qFormat/>
    <w:uiPriority w:val="99"/>
    <w:rPr>
      <w:rFonts w:ascii="宋体" w:hAnsi="Tahoma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206</Words>
  <Characters>233</Characters>
  <Lines>7</Lines>
  <Paragraphs>8</Paragraphs>
  <TotalTime>1</TotalTime>
  <ScaleCrop>false</ScaleCrop>
  <LinksUpToDate>false</LinksUpToDate>
  <CharactersWithSpaces>243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key飛word</cp:lastModifiedBy>
  <dcterms:modified xsi:type="dcterms:W3CDTF">2026-10-09T01:09:21Z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57E154872F9A4E2098FAFC542D81D4C9</vt:lpwstr>
  </property>
  <property fmtid="{D5CDD505-2E9C-101B-9397-08002B2CF9AE}" pid="4" name="KSOTemplateDocerSaveRecord">
    <vt:lpwstr>eyJoZGlkIjoiMTYzZmZmYWFmMmFjY2JkY2JkNmU4YjExY2IyZjYzODMiLCJ1c2VySWQiOiI2NjM1NzQwMjcifQ==</vt:lpwstr>
  </property>
</Properties>
</file>